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CC7D" w14:textId="5157B1FB" w:rsidR="006E617C" w:rsidRPr="007671A5" w:rsidRDefault="00BA4EDD">
      <w:pPr>
        <w:rPr>
          <w:rFonts w:ascii="Trebuchet MS" w:hAnsi="Trebuchet MS"/>
          <w:sz w:val="24"/>
          <w:szCs w:val="24"/>
        </w:rPr>
      </w:pPr>
      <w:r w:rsidRPr="007671A5">
        <w:rPr>
          <w:rFonts w:ascii="Trebuchet MS" w:hAnsi="Trebuchet MS"/>
          <w:sz w:val="24"/>
          <w:szCs w:val="24"/>
        </w:rPr>
        <w:t>Resources needed for Mindfulness – Sunday Morning</w:t>
      </w:r>
    </w:p>
    <w:p w14:paraId="05D4EF06" w14:textId="77777777" w:rsid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</w:p>
    <w:p w14:paraId="30509298" w14:textId="7FF219CE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>Please have:</w:t>
      </w:r>
    </w:p>
    <w:p w14:paraId="1E149269" w14:textId="0BF3F9E6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>A drink of water with you</w:t>
      </w:r>
    </w:p>
    <w:p w14:paraId="4873315C" w14:textId="7B2B2ABA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>A biscuit, cookie or cracker.</w:t>
      </w:r>
    </w:p>
    <w:p w14:paraId="29C69AF0" w14:textId="60A778DC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 xml:space="preserve">A </w:t>
      </w:r>
      <w:proofErr w:type="gramStart"/>
      <w:r w:rsidRPr="007671A5">
        <w:rPr>
          <w:rFonts w:ascii="Trebuchet MS" w:hAnsi="Trebuchet MS" w:cs="Calibri"/>
          <w:sz w:val="24"/>
          <w:szCs w:val="24"/>
          <w:lang w:val="en"/>
        </w:rPr>
        <w:t>6 sided</w:t>
      </w:r>
      <w:proofErr w:type="gramEnd"/>
      <w:r w:rsidRPr="007671A5">
        <w:rPr>
          <w:rFonts w:ascii="Trebuchet MS" w:hAnsi="Trebuchet MS" w:cs="Calibri"/>
          <w:sz w:val="24"/>
          <w:szCs w:val="24"/>
          <w:lang w:val="en"/>
        </w:rPr>
        <w:t xml:space="preserve"> die and </w:t>
      </w:r>
      <w:r>
        <w:rPr>
          <w:rFonts w:ascii="Trebuchet MS" w:hAnsi="Trebuchet MS" w:cs="Calibri"/>
          <w:sz w:val="24"/>
          <w:szCs w:val="24"/>
          <w:lang w:val="en"/>
        </w:rPr>
        <w:t xml:space="preserve">sheet of </w:t>
      </w:r>
      <w:r w:rsidRPr="007671A5">
        <w:rPr>
          <w:rFonts w:ascii="Trebuchet MS" w:hAnsi="Trebuchet MS" w:cs="Calibri"/>
          <w:sz w:val="24"/>
          <w:szCs w:val="24"/>
          <w:lang w:val="en"/>
        </w:rPr>
        <w:t>paper</w:t>
      </w:r>
      <w:r>
        <w:rPr>
          <w:rFonts w:ascii="Trebuchet MS" w:hAnsi="Trebuchet MS" w:cs="Calibri"/>
          <w:sz w:val="24"/>
          <w:szCs w:val="24"/>
          <w:lang w:val="en"/>
        </w:rPr>
        <w:t xml:space="preserve"> one destined for recycling will be great]</w:t>
      </w:r>
      <w:r w:rsidRPr="007671A5">
        <w:rPr>
          <w:rFonts w:ascii="Trebuchet MS" w:hAnsi="Trebuchet MS" w:cs="Calibri"/>
          <w:sz w:val="24"/>
          <w:szCs w:val="24"/>
          <w:lang w:val="en"/>
        </w:rPr>
        <w:t>.</w:t>
      </w:r>
    </w:p>
    <w:p w14:paraId="690BD89F" w14:textId="77777777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 xml:space="preserve">A few raisins [or other dried fruit/nuts; or could substitute any small pieces of food e.g., small bit of cheese, </w:t>
      </w:r>
      <w:proofErr w:type="spellStart"/>
      <w:r w:rsidRPr="007671A5">
        <w:rPr>
          <w:rFonts w:ascii="Trebuchet MS" w:hAnsi="Trebuchet MS" w:cs="Calibri"/>
          <w:sz w:val="24"/>
          <w:szCs w:val="24"/>
          <w:lang w:val="en"/>
        </w:rPr>
        <w:t>etc</w:t>
      </w:r>
      <w:proofErr w:type="spellEnd"/>
      <w:r w:rsidRPr="007671A5">
        <w:rPr>
          <w:rFonts w:ascii="Trebuchet MS" w:hAnsi="Trebuchet MS" w:cs="Calibri"/>
          <w:sz w:val="24"/>
          <w:szCs w:val="24"/>
          <w:lang w:val="en"/>
        </w:rPr>
        <w:t xml:space="preserve">] </w:t>
      </w:r>
    </w:p>
    <w:p w14:paraId="06823830" w14:textId="60F3B175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 xml:space="preserve">2 pieces of </w:t>
      </w:r>
      <w:proofErr w:type="spellStart"/>
      <w:r w:rsidRPr="007671A5">
        <w:rPr>
          <w:rFonts w:ascii="Trebuchet MS" w:hAnsi="Trebuchet MS" w:cs="Calibri"/>
          <w:sz w:val="24"/>
          <w:szCs w:val="24"/>
          <w:lang w:val="en"/>
        </w:rPr>
        <w:t>coloured</w:t>
      </w:r>
      <w:proofErr w:type="spellEnd"/>
      <w:r w:rsidRPr="007671A5">
        <w:rPr>
          <w:rFonts w:ascii="Trebuchet MS" w:hAnsi="Trebuchet MS" w:cs="Calibri"/>
          <w:sz w:val="24"/>
          <w:szCs w:val="24"/>
          <w:lang w:val="en"/>
        </w:rPr>
        <w:t xml:space="preserve"> A4 paper or if you haven’t these pages of</w:t>
      </w:r>
      <w:r>
        <w:rPr>
          <w:rFonts w:ascii="Trebuchet MS" w:hAnsi="Trebuchet MS" w:cs="Calibri"/>
          <w:sz w:val="24"/>
          <w:szCs w:val="24"/>
          <w:lang w:val="en"/>
        </w:rPr>
        <w:t xml:space="preserve"> </w:t>
      </w:r>
      <w:r w:rsidRPr="007671A5">
        <w:rPr>
          <w:rFonts w:ascii="Trebuchet MS" w:hAnsi="Trebuchet MS" w:cs="Calibri"/>
          <w:sz w:val="24"/>
          <w:szCs w:val="24"/>
          <w:lang w:val="en"/>
        </w:rPr>
        <w:t xml:space="preserve">magazine/newspaper, scissors </w:t>
      </w:r>
    </w:p>
    <w:p w14:paraId="4CB2368B" w14:textId="77777777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 xml:space="preserve">Hand cream or body lotion, small towel or paper towel. </w:t>
      </w:r>
    </w:p>
    <w:p w14:paraId="6BE359AC" w14:textId="7FEBCC1D" w:rsidR="007671A5" w:rsidRPr="007671A5" w:rsidRDefault="007671A5" w:rsidP="007671A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Calibri"/>
          <w:sz w:val="24"/>
          <w:szCs w:val="24"/>
          <w:lang w:val="en"/>
        </w:rPr>
      </w:pPr>
      <w:r w:rsidRPr="007671A5">
        <w:rPr>
          <w:rFonts w:ascii="Trebuchet MS" w:hAnsi="Trebuchet MS" w:cs="Calibri"/>
          <w:sz w:val="24"/>
          <w:szCs w:val="24"/>
          <w:lang w:val="en"/>
        </w:rPr>
        <w:t>Comfortable chair to sit in</w:t>
      </w:r>
      <w:r>
        <w:rPr>
          <w:rFonts w:ascii="Trebuchet MS" w:hAnsi="Trebuchet MS" w:cs="Calibri"/>
          <w:sz w:val="24"/>
          <w:szCs w:val="24"/>
          <w:lang w:val="en"/>
        </w:rPr>
        <w:t>.</w:t>
      </w:r>
    </w:p>
    <w:p w14:paraId="2C53C320" w14:textId="24716D68" w:rsidR="00BA4EDD" w:rsidRPr="007671A5" w:rsidRDefault="00BA4EDD">
      <w:pPr>
        <w:rPr>
          <w:rFonts w:ascii="Trebuchet MS" w:hAnsi="Trebuchet MS"/>
          <w:sz w:val="24"/>
          <w:szCs w:val="24"/>
        </w:rPr>
      </w:pPr>
    </w:p>
    <w:sectPr w:rsidR="00BA4EDD" w:rsidRPr="0076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DD"/>
    <w:rsid w:val="006E617C"/>
    <w:rsid w:val="007671A5"/>
    <w:rsid w:val="00B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9285"/>
  <w15:chartTrackingRefBased/>
  <w15:docId w15:val="{E961D3C5-093D-4D34-80D0-53394F5F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Nyda</dc:creator>
  <cp:keywords/>
  <dc:description/>
  <cp:lastModifiedBy>Nyda</cp:lastModifiedBy>
  <cp:revision>1</cp:revision>
  <dcterms:created xsi:type="dcterms:W3CDTF">2021-05-21T14:49:00Z</dcterms:created>
  <dcterms:modified xsi:type="dcterms:W3CDTF">2021-05-21T15:05:00Z</dcterms:modified>
</cp:coreProperties>
</file>